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F8A" w:rsidRDefault="001F5F8A" w:rsidP="001F5F8A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1F5F8A" w:rsidRDefault="001F5F8A" w:rsidP="001F5F8A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26670" t="23495" r="20955" b="2413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1982F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1U3wEAAIADAAAOAAAAZHJzL2Uyb0RvYy54bWysU81uEzEQviPxDpbvZDepgGqVTQ8p5VIg&#10;UssDTGxv1sL2WLaTTV6CF0DiBieO3HkbymMwdn5oyw2xh9HYM/P5m29mpxdba9hGhajRtXw8qjlT&#10;TqDUbtXy97dXz845iwmcBINOtXynIr+YPX0yHXyjJtijkSowAnGxGXzL+5R8U1VR9MpCHKFXjoId&#10;BguJjmFVyQADoVtTTer6RTVgkD6gUDHS7eU+yGcFv+uUSO+6LqrETMuJWyo2FLvMtppNoVkF8L0W&#10;BxrwDywsaEePnqAuIQFbB/0XlNUiYMQujQTaCrtOC1V6oG7G9aNubnrwqvRC4kR/kin+P1jxdrMI&#10;TMuWTzhzYGlEd5++//z45dePz2Tvvn1lkyzS4GNDuXO3CLlNsXU3/hrFh8gczntwK1XI3u48IYxz&#10;RfWgJB+ip6eWwxuUlAPrhEWxbRdshiQt2LYMZncajNomJujy+dnLybim+YljrILmWOhDTK8VWpad&#10;lhvtsmbQwOY6pkwEmmNKvnZ4pY0pczeODS0/O99DW08qyKUpxRGNljkxl8SwWs5NYBvIW1S+0iFF&#10;7qcFXDtZgHsF8tXBT6DN3icixh2EyVrsVV2i3C3CUTAac2F8WMm8R/fPpfrPjzP7DQAA//8DAFBL&#10;AwQUAAYACAAAACEAX7YWrtkAAAAEAQAADwAAAGRycy9kb3ducmV2LnhtbEyPwW7CMAyG75P2DpEn&#10;7TaSoWljXVPEkNCEtgtsD2Aa01Y0SdUYaN9+5gQn69Nv/f6czwffqhP1qYnBwvPEgKJQRteEysLf&#10;7+ppBioxBodtDGRhpATz4v4ux8zFc9jQacuVkpKQMrRQM3eZ1qmsyWOaxI6CZPvYe2TBvtKux7OU&#10;+1ZPjXnVHpsgF2rsaFlTedgevQU+mK/vT1yNC79fc/U+ln69/LH28WFYfIBiGvi6DBd9UYdCnHbx&#10;GFxSrYXpi7zCMkFJOnszgrsL6iLXt/LFPwAAAP//AwBQSwECLQAUAAYACAAAACEAtoM4kv4AAADh&#10;AQAAEwAAAAAAAAAAAAAAAAAAAAAAW0NvbnRlbnRfVHlwZXNdLnhtbFBLAQItABQABgAIAAAAIQA4&#10;/SH/1gAAAJQBAAALAAAAAAAAAAAAAAAAAC8BAABfcmVscy8ucmVsc1BLAQItABQABgAIAAAAIQBM&#10;m71U3wEAAIADAAAOAAAAAAAAAAAAAAAAAC4CAABkcnMvZTJvRG9jLnhtbFBLAQItABQABgAIAAAA&#10;IQBfthau2QAAAAQBAAAPAAAAAAAAAAAAAAAAADkEAABkcnMvZG93bnJldi54bWxQSwUGAAAAAAQA&#10;BADzAAAAPwUAAAAA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案件处理呈批表</w:t>
      </w:r>
    </w:p>
    <w:p w:rsidR="001F5F8A" w:rsidRDefault="001F5F8A" w:rsidP="001F5F8A">
      <w:pPr>
        <w:spacing w:line="6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 ）应急处呈〔    〕 号</w:t>
      </w:r>
    </w:p>
    <w:p w:rsidR="001F5F8A" w:rsidRDefault="001F5F8A" w:rsidP="001F5F8A">
      <w:pPr>
        <w:spacing w:line="560" w:lineRule="exact"/>
        <w:rPr>
          <w:rFonts w:ascii="仿宋_GB2312" w:eastAsia="仿宋_GB2312" w:hAnsi="仿宋" w:cs="Calibri" w:hint="eastAsia"/>
          <w:bCs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bCs/>
          <w:sz w:val="24"/>
          <w:szCs w:val="21"/>
        </w:rPr>
        <w:t>案件名称：</w:t>
      </w:r>
      <w:r>
        <w:rPr>
          <w:rFonts w:ascii="仿宋_GB2312" w:eastAsia="仿宋_GB2312" w:hAnsi="仿宋" w:cs="Calibri" w:hint="eastAsia"/>
          <w:bCs/>
          <w:sz w:val="24"/>
          <w:szCs w:val="21"/>
          <w:u w:val="single"/>
        </w:rPr>
        <w:t xml:space="preserve">                                                                 </w:t>
      </w:r>
    </w:p>
    <w:p w:rsidR="001F5F8A" w:rsidRDefault="001F5F8A" w:rsidP="001F5F8A">
      <w:pPr>
        <w:pStyle w:val="-1"/>
        <w:ind w:firstLine="4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6"/>
        <w:gridCol w:w="1833"/>
        <w:gridCol w:w="360"/>
        <w:gridCol w:w="500"/>
        <w:gridCol w:w="580"/>
        <w:gridCol w:w="1262"/>
        <w:gridCol w:w="720"/>
        <w:gridCol w:w="1078"/>
      </w:tblGrid>
      <w:tr w:rsidR="001F5F8A" w:rsidTr="00E63CCC">
        <w:trPr>
          <w:cantSplit/>
          <w:trHeight w:val="380"/>
        </w:trPr>
        <w:tc>
          <w:tcPr>
            <w:tcW w:w="959" w:type="dxa"/>
            <w:vMerge w:val="restart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当事人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基本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情况</w:t>
            </w:r>
          </w:p>
        </w:tc>
        <w:tc>
          <w:tcPr>
            <w:tcW w:w="1276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被处罚单位</w:t>
            </w:r>
          </w:p>
        </w:tc>
        <w:tc>
          <w:tcPr>
            <w:tcW w:w="2193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地址</w:t>
            </w:r>
          </w:p>
        </w:tc>
        <w:tc>
          <w:tcPr>
            <w:tcW w:w="3060" w:type="dxa"/>
            <w:gridSpan w:val="3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E63CCC">
        <w:trPr>
          <w:cantSplit/>
          <w:trHeight w:val="441"/>
        </w:trPr>
        <w:tc>
          <w:tcPr>
            <w:tcW w:w="959" w:type="dxa"/>
            <w:vMerge/>
            <w:vAlign w:val="center"/>
          </w:tcPr>
          <w:p w:rsidR="001F5F8A" w:rsidRDefault="001F5F8A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法定代表人/负责人</w:t>
            </w:r>
          </w:p>
        </w:tc>
        <w:tc>
          <w:tcPr>
            <w:tcW w:w="2193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职务</w:t>
            </w:r>
          </w:p>
        </w:tc>
        <w:tc>
          <w:tcPr>
            <w:tcW w:w="1262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邮编</w:t>
            </w:r>
          </w:p>
        </w:tc>
        <w:tc>
          <w:tcPr>
            <w:tcW w:w="1078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E63CCC">
        <w:trPr>
          <w:cantSplit/>
          <w:trHeight w:val="490"/>
        </w:trPr>
        <w:tc>
          <w:tcPr>
            <w:tcW w:w="959" w:type="dxa"/>
            <w:vMerge/>
            <w:vAlign w:val="center"/>
          </w:tcPr>
          <w:p w:rsidR="001F5F8A" w:rsidRDefault="001F5F8A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被处罚人</w:t>
            </w:r>
          </w:p>
        </w:tc>
        <w:tc>
          <w:tcPr>
            <w:tcW w:w="2193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年龄</w:t>
            </w:r>
          </w:p>
        </w:tc>
        <w:tc>
          <w:tcPr>
            <w:tcW w:w="1262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性别</w:t>
            </w:r>
          </w:p>
        </w:tc>
        <w:tc>
          <w:tcPr>
            <w:tcW w:w="1078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E63CCC">
        <w:trPr>
          <w:cantSplit/>
          <w:trHeight w:val="390"/>
        </w:trPr>
        <w:tc>
          <w:tcPr>
            <w:tcW w:w="959" w:type="dxa"/>
            <w:vMerge/>
            <w:vAlign w:val="center"/>
          </w:tcPr>
          <w:p w:rsidR="001F5F8A" w:rsidRDefault="001F5F8A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所在单位</w:t>
            </w:r>
          </w:p>
        </w:tc>
        <w:tc>
          <w:tcPr>
            <w:tcW w:w="2193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单位地址</w:t>
            </w:r>
          </w:p>
        </w:tc>
        <w:tc>
          <w:tcPr>
            <w:tcW w:w="3060" w:type="dxa"/>
            <w:gridSpan w:val="3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E63CCC">
        <w:trPr>
          <w:cantSplit/>
          <w:trHeight w:val="510"/>
        </w:trPr>
        <w:tc>
          <w:tcPr>
            <w:tcW w:w="959" w:type="dxa"/>
            <w:vMerge/>
            <w:vAlign w:val="center"/>
          </w:tcPr>
          <w:p w:rsidR="001F5F8A" w:rsidRDefault="001F5F8A" w:rsidP="00E63CCC">
            <w:pPr>
              <w:spacing w:line="56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家庭住址</w:t>
            </w:r>
          </w:p>
        </w:tc>
        <w:tc>
          <w:tcPr>
            <w:tcW w:w="2193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联系电话</w:t>
            </w:r>
          </w:p>
        </w:tc>
        <w:tc>
          <w:tcPr>
            <w:tcW w:w="1262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邮编</w:t>
            </w:r>
          </w:p>
        </w:tc>
        <w:tc>
          <w:tcPr>
            <w:tcW w:w="1078" w:type="dxa"/>
            <w:vAlign w:val="center"/>
          </w:tcPr>
          <w:p w:rsidR="001F5F8A" w:rsidRDefault="001F5F8A" w:rsidP="00E63CCC">
            <w:pPr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1F5F8A">
        <w:trPr>
          <w:cantSplit/>
          <w:trHeight w:val="1949"/>
        </w:trPr>
        <w:tc>
          <w:tcPr>
            <w:tcW w:w="959" w:type="dxa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违法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事实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及处罚依据</w:t>
            </w:r>
          </w:p>
        </w:tc>
        <w:tc>
          <w:tcPr>
            <w:tcW w:w="7609" w:type="dxa"/>
            <w:gridSpan w:val="8"/>
          </w:tcPr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1F5F8A">
        <w:trPr>
          <w:cantSplit/>
          <w:trHeight w:val="2119"/>
        </w:trPr>
        <w:tc>
          <w:tcPr>
            <w:tcW w:w="959" w:type="dxa"/>
            <w:vAlign w:val="center"/>
          </w:tcPr>
          <w:p w:rsidR="001F5F8A" w:rsidRPr="001F5F8A" w:rsidRDefault="001F5F8A" w:rsidP="001F5F8A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当事人的申辩意见</w:t>
            </w:r>
          </w:p>
        </w:tc>
        <w:tc>
          <w:tcPr>
            <w:tcW w:w="7609" w:type="dxa"/>
            <w:gridSpan w:val="8"/>
          </w:tcPr>
          <w:p w:rsidR="001F5F8A" w:rsidRDefault="001F5F8A" w:rsidP="00E63CCC">
            <w:pPr>
              <w:tabs>
                <w:tab w:val="left" w:pos="2265"/>
              </w:tabs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</w:tc>
      </w:tr>
      <w:tr w:rsidR="001F5F8A" w:rsidTr="00E63CCC">
        <w:trPr>
          <w:cantSplit/>
          <w:trHeight w:val="1462"/>
        </w:trPr>
        <w:tc>
          <w:tcPr>
            <w:tcW w:w="959" w:type="dxa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承办人意见</w:t>
            </w:r>
          </w:p>
        </w:tc>
        <w:tc>
          <w:tcPr>
            <w:tcW w:w="7609" w:type="dxa"/>
            <w:gridSpan w:val="8"/>
            <w:vAlign w:val="center"/>
          </w:tcPr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  <w:p w:rsidR="001F5F8A" w:rsidRDefault="001F5F8A" w:rsidP="00E63CCC">
            <w:pPr>
              <w:tabs>
                <w:tab w:val="left" w:pos="2412"/>
                <w:tab w:val="left" w:pos="2592"/>
                <w:tab w:val="left" w:pos="3312"/>
              </w:tabs>
              <w:spacing w:line="400" w:lineRule="exact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</w:p>
          <w:p w:rsidR="001F5F8A" w:rsidRDefault="001F5F8A" w:rsidP="00E63CCC">
            <w:pPr>
              <w:spacing w:line="400" w:lineRule="exact"/>
              <w:jc w:val="left"/>
              <w:rPr>
                <w:rFonts w:ascii="仿宋_GB2312" w:eastAsia="仿宋_GB2312" w:hAnsi="仿宋_GB2312" w:cs="仿宋_GB2312" w:hint="eastAsia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承办人（签名）：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、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                   年   月  日</w:t>
            </w:r>
          </w:p>
        </w:tc>
      </w:tr>
      <w:tr w:rsidR="001F5F8A" w:rsidTr="00E63CCC">
        <w:trPr>
          <w:trHeight w:val="1692"/>
        </w:trPr>
        <w:tc>
          <w:tcPr>
            <w:tcW w:w="959" w:type="dxa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审核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意见</w:t>
            </w:r>
          </w:p>
        </w:tc>
        <w:tc>
          <w:tcPr>
            <w:tcW w:w="3109" w:type="dxa"/>
            <w:gridSpan w:val="2"/>
          </w:tcPr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审核人（签名）：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         年   月   日</w:t>
            </w:r>
          </w:p>
        </w:tc>
        <w:tc>
          <w:tcPr>
            <w:tcW w:w="860" w:type="dxa"/>
            <w:gridSpan w:val="2"/>
            <w:vAlign w:val="center"/>
          </w:tcPr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审批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>意见</w:t>
            </w:r>
          </w:p>
        </w:tc>
        <w:tc>
          <w:tcPr>
            <w:tcW w:w="3640" w:type="dxa"/>
            <w:gridSpan w:val="4"/>
          </w:tcPr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  <w:p w:rsidR="001F5F8A" w:rsidRDefault="001F5F8A" w:rsidP="00E63CCC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审批人（签名）：</w:t>
            </w:r>
          </w:p>
          <w:p w:rsidR="001F5F8A" w:rsidRDefault="001F5F8A" w:rsidP="00E63CCC">
            <w:pPr>
              <w:spacing w:line="400" w:lineRule="exact"/>
              <w:jc w:val="center"/>
              <w:rPr>
                <w:rFonts w:ascii="仿宋_GB2312" w:eastAsia="仿宋_GB2312" w:hAnsi="仿宋_GB2312" w:cs="仿宋_GB2312" w:hint="eastAsia"/>
                <w:bCs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szCs w:val="21"/>
              </w:rPr>
              <w:t xml:space="preserve">             年   月   日</w:t>
            </w:r>
          </w:p>
        </w:tc>
      </w:tr>
    </w:tbl>
    <w:p w:rsidR="00283D22" w:rsidRPr="001F5F8A" w:rsidRDefault="00283D22" w:rsidP="001F5F8A"/>
    <w:sectPr w:rsidR="00283D22" w:rsidRPr="001F5F8A" w:rsidSect="001F5F8A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F44" w:rsidRDefault="00DF3F44" w:rsidP="001F5F8A">
      <w:r>
        <w:separator/>
      </w:r>
    </w:p>
  </w:endnote>
  <w:endnote w:type="continuationSeparator" w:id="0">
    <w:p w:rsidR="00DF3F44" w:rsidRDefault="00DF3F44" w:rsidP="001F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F44" w:rsidRDefault="00DF3F44" w:rsidP="001F5F8A">
      <w:r>
        <w:separator/>
      </w:r>
    </w:p>
  </w:footnote>
  <w:footnote w:type="continuationSeparator" w:id="0">
    <w:p w:rsidR="00DF3F44" w:rsidRDefault="00DF3F44" w:rsidP="001F5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D22"/>
    <w:rsid w:val="001F5F8A"/>
    <w:rsid w:val="00283D22"/>
    <w:rsid w:val="00DF3F44"/>
    <w:rsid w:val="705C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4754BB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1F5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5F8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1F5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F5F8A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1F5F8A"/>
    <w:rPr>
      <w:sz w:val="18"/>
      <w:szCs w:val="18"/>
    </w:rPr>
  </w:style>
  <w:style w:type="character" w:customStyle="1" w:styleId="a8">
    <w:name w:val="批注框文本 字符"/>
    <w:basedOn w:val="a0"/>
    <w:link w:val="a7"/>
    <w:rsid w:val="001F5F8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