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442" w:rsidRDefault="00237442" w:rsidP="00237442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237442" w:rsidRDefault="00237442" w:rsidP="00237442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加处罚款决定书</w:t>
      </w: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26670" t="23495" r="20955" b="2413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73536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.1pt" to="4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" o:allowincell="f" strokeweight="3pt">
                <v:stroke linestyle="thinThin"/>
              </v:line>
            </w:pict>
          </mc:Fallback>
        </mc:AlternateContent>
      </w:r>
    </w:p>
    <w:p w:rsidR="00237442" w:rsidRDefault="00237442" w:rsidP="00237442">
      <w:pPr>
        <w:spacing w:line="600" w:lineRule="exact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    ）应急加罚〔    〕 号</w:t>
      </w:r>
    </w:p>
    <w:p w:rsidR="00237442" w:rsidRDefault="00237442" w:rsidP="00237442">
      <w:pPr>
        <w:widowControl/>
        <w:jc w:val="left"/>
        <w:rPr>
          <w:rFonts w:ascii="仿宋_GB2312" w:eastAsia="仿宋_GB2312" w:hAnsi="仿宋" w:cs="Calibri"/>
          <w:sz w:val="24"/>
          <w:szCs w:val="24"/>
        </w:rPr>
      </w:pPr>
    </w:p>
    <w:p w:rsidR="00237442" w:rsidRDefault="00237442" w:rsidP="00237442">
      <w:pPr>
        <w:widowControl/>
        <w:jc w:val="lef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：  </w:t>
      </w:r>
    </w:p>
    <w:p w:rsidR="00237442" w:rsidRDefault="00237442" w:rsidP="00237442">
      <w:pPr>
        <w:widowControl/>
        <w:spacing w:line="580" w:lineRule="exact"/>
        <w:ind w:firstLine="480"/>
        <w:jc w:val="lef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本机关于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Calibri" w:hint="eastAsia"/>
          <w:sz w:val="24"/>
          <w:szCs w:val="24"/>
        </w:rPr>
        <w:t>日发出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Calibri" w:hint="eastAsia"/>
          <w:sz w:val="24"/>
          <w:szCs w:val="24"/>
        </w:rPr>
        <w:t>号《行政处罚决定书》，对你（单位）罚款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，要求于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Calibri" w:hint="eastAsia"/>
          <w:sz w:val="24"/>
          <w:szCs w:val="24"/>
        </w:rPr>
        <w:t>日前履行。你（单位）截至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Calibri" w:hint="eastAsia"/>
          <w:sz w:val="24"/>
          <w:szCs w:val="24"/>
        </w:rPr>
        <w:t>日仍未履行该行政处罚决定，根据《中华人民共和国行政处罚法》第五十一条第一项、《中华人民共和国行政强制法》第四十五条的规定，本机关决定对你（单位）加处罚款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（大写）。现要求你（单位）立即向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缴纳依法加处的罚款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。</w:t>
      </w:r>
    </w:p>
    <w:p w:rsidR="00237442" w:rsidRDefault="00237442" w:rsidP="00237442">
      <w:pPr>
        <w:widowControl/>
        <w:jc w:val="left"/>
        <w:rPr>
          <w:rFonts w:ascii="仿宋_GB2312" w:eastAsia="仿宋_GB2312" w:hAnsi="仿宋" w:cs="Calibri"/>
          <w:sz w:val="24"/>
          <w:szCs w:val="24"/>
        </w:rPr>
      </w:pPr>
    </w:p>
    <w:p w:rsidR="00237442" w:rsidRDefault="00237442" w:rsidP="00237442">
      <w:pPr>
        <w:widowControl/>
        <w:jc w:val="left"/>
        <w:rPr>
          <w:rFonts w:ascii="仿宋_GB2312" w:eastAsia="仿宋_GB2312" w:hAnsi="仿宋" w:cs="Calibri"/>
          <w:sz w:val="24"/>
          <w:szCs w:val="24"/>
        </w:rPr>
      </w:pPr>
    </w:p>
    <w:p w:rsidR="00237442" w:rsidRDefault="00237442" w:rsidP="00237442">
      <w:pPr>
        <w:pStyle w:val="-1"/>
        <w:ind w:firstLineChars="0" w:firstLine="0"/>
        <w:rPr>
          <w:rFonts w:ascii="仿宋_GB2312" w:hAnsi="仿宋" w:cs="Calibri" w:hint="eastAsia"/>
          <w:sz w:val="24"/>
          <w:szCs w:val="24"/>
        </w:rPr>
      </w:pPr>
    </w:p>
    <w:p w:rsidR="00237442" w:rsidRDefault="00237442" w:rsidP="00237442">
      <w:pPr>
        <w:rPr>
          <w:rFonts w:ascii="仿宋_GB2312" w:eastAsia="仿宋_GB2312" w:hAnsi="仿宋" w:cs="Calibri"/>
          <w:sz w:val="24"/>
          <w:szCs w:val="24"/>
        </w:rPr>
      </w:pPr>
    </w:p>
    <w:p w:rsidR="00237442" w:rsidRDefault="00237442" w:rsidP="00237442">
      <w:pPr>
        <w:pStyle w:val="-1"/>
        <w:ind w:firstLine="480"/>
        <w:rPr>
          <w:rFonts w:ascii="仿宋_GB2312" w:hAnsi="仿宋" w:cs="Calibri"/>
          <w:sz w:val="24"/>
          <w:szCs w:val="24"/>
        </w:rPr>
      </w:pPr>
    </w:p>
    <w:p w:rsidR="00237442" w:rsidRDefault="00237442" w:rsidP="00237442"/>
    <w:p w:rsidR="00237442" w:rsidRDefault="00237442" w:rsidP="00237442">
      <w:pPr>
        <w:spacing w:line="360" w:lineRule="auto"/>
        <w:ind w:right="600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                                                应急管理部门（印章）</w:t>
      </w:r>
    </w:p>
    <w:p w:rsidR="00237442" w:rsidRDefault="00237442" w:rsidP="00237442">
      <w:pPr>
        <w:spacing w:line="360" w:lineRule="auto"/>
        <w:ind w:firstLineChars="200" w:firstLine="480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                              年  月  日</w:t>
      </w:r>
    </w:p>
    <w:p w:rsidR="00237442" w:rsidRDefault="00237442" w:rsidP="00237442">
      <w:pPr>
        <w:spacing w:line="360" w:lineRule="auto"/>
        <w:ind w:firstLineChars="200" w:firstLine="560"/>
        <w:jc w:val="center"/>
        <w:rPr>
          <w:rFonts w:ascii="仿宋" w:eastAsia="仿宋" w:hAnsi="仿宋" w:cs="Calibri"/>
          <w:sz w:val="28"/>
          <w:szCs w:val="21"/>
        </w:rPr>
      </w:pPr>
    </w:p>
    <w:p w:rsidR="00237442" w:rsidRDefault="00237442" w:rsidP="00237442">
      <w:pPr>
        <w:spacing w:line="200" w:lineRule="exact"/>
        <w:ind w:firstLineChars="100" w:firstLine="210"/>
        <w:rPr>
          <w:rFonts w:ascii="仿宋_GB2312" w:eastAsia="仿宋_GB2312" w:hAnsi="仿宋" w:cs="Calibri"/>
          <w:szCs w:val="21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7780" r="11430" b="1079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326BD3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</w:p>
    <w:p w:rsidR="00237442" w:rsidRDefault="00237442" w:rsidP="00237442">
      <w:pPr>
        <w:rPr>
          <w:rFonts w:ascii="仿宋" w:eastAsia="仿宋" w:hAnsi="仿宋" w:cs="黑体"/>
          <w:color w:val="000000"/>
          <w:kern w:val="28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1"/>
        </w:rPr>
        <w:t>本文书一式两份：一份由应急管理部门备案，一份交当事人。</w:t>
      </w:r>
    </w:p>
    <w:p w:rsidR="00554EEE" w:rsidRPr="00237442" w:rsidRDefault="00554EEE"/>
    <w:sectPr w:rsidR="00554EEE" w:rsidRPr="00237442" w:rsidSect="00237442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6FAB" w:rsidRDefault="00AB6FAB" w:rsidP="00237442">
      <w:r>
        <w:separator/>
      </w:r>
    </w:p>
  </w:endnote>
  <w:endnote w:type="continuationSeparator" w:id="0">
    <w:p w:rsidR="00AB6FAB" w:rsidRDefault="00AB6FAB" w:rsidP="0023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6FAB" w:rsidRDefault="00AB6FAB" w:rsidP="00237442">
      <w:r>
        <w:separator/>
      </w:r>
    </w:p>
  </w:footnote>
  <w:footnote w:type="continuationSeparator" w:id="0">
    <w:p w:rsidR="00AB6FAB" w:rsidRDefault="00AB6FAB" w:rsidP="00237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4EEE"/>
    <w:rsid w:val="00237442"/>
    <w:rsid w:val="00554EEE"/>
    <w:rsid w:val="00AB6FAB"/>
    <w:rsid w:val="3E61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ABA488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237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37442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237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37442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237442"/>
    <w:rPr>
      <w:sz w:val="18"/>
      <w:szCs w:val="18"/>
    </w:rPr>
  </w:style>
  <w:style w:type="character" w:customStyle="1" w:styleId="a8">
    <w:name w:val="批注框文本 字符"/>
    <w:basedOn w:val="a0"/>
    <w:link w:val="a7"/>
    <w:rsid w:val="0023744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